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76DC" w14:textId="5142D4F6" w:rsidR="0013525C" w:rsidRPr="004E581D" w:rsidRDefault="0013525C" w:rsidP="008B3AF3">
      <w:pPr>
        <w:jc w:val="both"/>
        <w:rPr>
          <w:b/>
          <w:bCs/>
          <w:lang w:val="en-GB"/>
        </w:rPr>
      </w:pPr>
      <w:r w:rsidRPr="004E581D">
        <w:rPr>
          <w:b/>
          <w:bCs/>
          <w:lang w:val="en-GB"/>
        </w:rPr>
        <w:t xml:space="preserve">Upgrades to the Italian Marine Research Observatory in the </w:t>
      </w:r>
      <w:r w:rsidR="004E581D">
        <w:rPr>
          <w:b/>
          <w:bCs/>
          <w:lang w:val="en-GB"/>
        </w:rPr>
        <w:t>Arctic</w:t>
      </w:r>
      <w:r w:rsidRPr="004E581D">
        <w:rPr>
          <w:b/>
          <w:bCs/>
          <w:lang w:val="en-GB"/>
        </w:rPr>
        <w:t xml:space="preserve"> Region</w:t>
      </w:r>
    </w:p>
    <w:p w14:paraId="7792A126" w14:textId="1A61FC02" w:rsidR="00F84F85" w:rsidRPr="00F84F85" w:rsidRDefault="00F84F85" w:rsidP="008B3AF3">
      <w:pPr>
        <w:jc w:val="both"/>
      </w:pPr>
      <w:r w:rsidRPr="00F84F85">
        <w:t>Francesco Paladini de</w:t>
      </w:r>
      <w:r>
        <w:t xml:space="preserve"> Mendoza, </w:t>
      </w:r>
      <w:r w:rsidR="002536FB">
        <w:t xml:space="preserve">Stefano Miserocchi, </w:t>
      </w:r>
      <w:r>
        <w:t>Marco Pansera, Gianmarco Ingrosso</w:t>
      </w:r>
      <w:r w:rsidR="0013525C">
        <w:t xml:space="preserve">, </w:t>
      </w:r>
      <w:r>
        <w:t xml:space="preserve">Francesco </w:t>
      </w:r>
      <w:proofErr w:type="spellStart"/>
      <w:r>
        <w:t>Filiciotto</w:t>
      </w:r>
      <w:proofErr w:type="spellEnd"/>
      <w:r>
        <w:t>, Virginia Sciacca</w:t>
      </w:r>
      <w:r w:rsidR="00CF1A02">
        <w:t>,</w:t>
      </w:r>
      <w:r w:rsidR="004E581D">
        <w:t xml:space="preserve"> Angelo </w:t>
      </w:r>
      <w:proofErr w:type="spellStart"/>
      <w:r w:rsidR="004E581D">
        <w:t>Odetti</w:t>
      </w:r>
      <w:proofErr w:type="spellEnd"/>
      <w:r w:rsidR="002536FB">
        <w:t>, Gabriele</w:t>
      </w:r>
      <w:r w:rsidR="004E581D">
        <w:t xml:space="preserve"> Bruzzone, Francesco Smedile, Maria Papale, </w:t>
      </w:r>
      <w:r w:rsidR="002536FB">
        <w:t xml:space="preserve">Angelina Lo Giudice, </w:t>
      </w:r>
      <w:r w:rsidR="004E581D">
        <w:t xml:space="preserve">Manuel Bensi, Patrizia Giordano, Tommaso Tesi, </w:t>
      </w:r>
      <w:r w:rsidR="002536FB">
        <w:t xml:space="preserve">Federico Giglio, </w:t>
      </w:r>
      <w:r w:rsidR="004E581D">
        <w:t xml:space="preserve">Leonardo Langone, </w:t>
      </w:r>
      <w:r w:rsidR="002536FB">
        <w:t>Maurizio Azzaro</w:t>
      </w:r>
    </w:p>
    <w:p w14:paraId="1FF1E876" w14:textId="4F0FC6FE" w:rsidR="001276A1" w:rsidRPr="00BB6F63" w:rsidRDefault="004E581D" w:rsidP="008B3AF3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="008B3AF3">
        <w:rPr>
          <w:lang w:val="en-GB"/>
        </w:rPr>
        <w:t>I</w:t>
      </w:r>
      <w:r>
        <w:rPr>
          <w:lang w:val="en-GB"/>
        </w:rPr>
        <w:t>nstitute of Polar Science</w:t>
      </w:r>
      <w:r w:rsidR="002536FB">
        <w:rPr>
          <w:lang w:val="en-GB"/>
        </w:rPr>
        <w:t>s</w:t>
      </w:r>
      <w:r>
        <w:rPr>
          <w:lang w:val="en-GB"/>
        </w:rPr>
        <w:t xml:space="preserve"> </w:t>
      </w:r>
      <w:r w:rsidR="00440518">
        <w:rPr>
          <w:lang w:val="en-GB"/>
        </w:rPr>
        <w:t xml:space="preserve">(ISP) of the Italian National Research Council (CNR) </w:t>
      </w:r>
      <w:r w:rsidR="00CE674E">
        <w:rPr>
          <w:lang w:val="en-GB"/>
        </w:rPr>
        <w:t xml:space="preserve">actively contributes to the </w:t>
      </w:r>
      <w:r w:rsidR="008B3AF3">
        <w:rPr>
          <w:lang w:val="en-GB"/>
        </w:rPr>
        <w:t xml:space="preserve">overall goals of </w:t>
      </w:r>
      <w:r w:rsidR="00CE674E">
        <w:rPr>
          <w:lang w:val="en-GB"/>
        </w:rPr>
        <w:t xml:space="preserve">the </w:t>
      </w:r>
      <w:r w:rsidR="008B3AF3">
        <w:rPr>
          <w:lang w:val="en-GB"/>
        </w:rPr>
        <w:t xml:space="preserve">Global Ocean Observing System Italy </w:t>
      </w:r>
      <w:r w:rsidR="00CE674E">
        <w:rPr>
          <w:lang w:val="en-GB"/>
        </w:rPr>
        <w:t xml:space="preserve">by </w:t>
      </w:r>
      <w:r w:rsidR="008B3AF3">
        <w:rPr>
          <w:lang w:val="en-GB"/>
        </w:rPr>
        <w:t>participat</w:t>
      </w:r>
      <w:r w:rsidR="00CE674E">
        <w:rPr>
          <w:lang w:val="en-GB"/>
        </w:rPr>
        <w:t>ing</w:t>
      </w:r>
      <w:r w:rsidR="008B3AF3">
        <w:rPr>
          <w:lang w:val="en-GB"/>
        </w:rPr>
        <w:t xml:space="preserve"> in the Svalbard Integrated Observing System </w:t>
      </w:r>
      <w:r w:rsidR="00CE674E">
        <w:rPr>
          <w:lang w:val="en-GB"/>
        </w:rPr>
        <w:t xml:space="preserve">(SIOS) </w:t>
      </w:r>
      <w:r w:rsidR="00CE674E" w:rsidRPr="00CE674E">
        <w:rPr>
          <w:lang w:val="en-GB"/>
        </w:rPr>
        <w:t>through</w:t>
      </w:r>
      <w:r w:rsidR="00CE674E">
        <w:rPr>
          <w:lang w:val="en-GB"/>
        </w:rPr>
        <w:t xml:space="preserve"> the n</w:t>
      </w:r>
      <w:r w:rsidR="008B3AF3">
        <w:rPr>
          <w:lang w:val="en-GB"/>
        </w:rPr>
        <w:t xml:space="preserve">ational </w:t>
      </w:r>
      <w:r w:rsidR="00CE674E">
        <w:rPr>
          <w:lang w:val="en-GB"/>
        </w:rPr>
        <w:t>m</w:t>
      </w:r>
      <w:r w:rsidR="008B3AF3">
        <w:rPr>
          <w:lang w:val="en-GB"/>
        </w:rPr>
        <w:t xml:space="preserve">arine </w:t>
      </w:r>
      <w:r w:rsidR="00CE674E">
        <w:rPr>
          <w:lang w:val="en-GB"/>
        </w:rPr>
        <w:t>i</w:t>
      </w:r>
      <w:r w:rsidR="008B3AF3">
        <w:rPr>
          <w:lang w:val="en-GB"/>
        </w:rPr>
        <w:t xml:space="preserve">nfrastructure in the </w:t>
      </w:r>
      <w:r w:rsidR="002536FB">
        <w:rPr>
          <w:lang w:val="en-GB"/>
        </w:rPr>
        <w:t>A</w:t>
      </w:r>
      <w:r w:rsidR="008B3AF3">
        <w:rPr>
          <w:lang w:val="en-GB"/>
        </w:rPr>
        <w:t>rctic</w:t>
      </w:r>
      <w:r w:rsidR="002536FB">
        <w:rPr>
          <w:lang w:val="en-GB"/>
        </w:rPr>
        <w:t xml:space="preserve"> region</w:t>
      </w:r>
      <w:r w:rsidR="008B3AF3">
        <w:rPr>
          <w:lang w:val="en-GB"/>
        </w:rPr>
        <w:t xml:space="preserve">. </w:t>
      </w:r>
      <w:r w:rsidR="00CE674E">
        <w:rPr>
          <w:lang w:val="en-GB"/>
        </w:rPr>
        <w:t xml:space="preserve">This </w:t>
      </w:r>
      <w:r w:rsidR="008B3AF3">
        <w:rPr>
          <w:lang w:val="en-GB"/>
        </w:rPr>
        <w:t xml:space="preserve">infrastructure </w:t>
      </w:r>
      <w:r w:rsidR="00CE674E">
        <w:rPr>
          <w:lang w:val="en-GB"/>
        </w:rPr>
        <w:t xml:space="preserve">consists of </w:t>
      </w:r>
      <w:r w:rsidR="008B3AF3">
        <w:rPr>
          <w:lang w:val="en-GB"/>
        </w:rPr>
        <w:t xml:space="preserve">four moorings </w:t>
      </w:r>
      <w:r w:rsidR="00CE674E">
        <w:rPr>
          <w:lang w:val="en-GB"/>
        </w:rPr>
        <w:t xml:space="preserve">positioned at various </w:t>
      </w:r>
      <w:r w:rsidR="008B3AF3">
        <w:rPr>
          <w:lang w:val="en-GB"/>
        </w:rPr>
        <w:t>coastal and offshore</w:t>
      </w:r>
      <w:r w:rsidR="00440518">
        <w:rPr>
          <w:lang w:val="en-GB"/>
        </w:rPr>
        <w:t xml:space="preserve"> (</w:t>
      </w:r>
      <w:r w:rsidR="00440518" w:rsidRPr="00440518">
        <w:rPr>
          <w:lang w:val="en-GB"/>
        </w:rPr>
        <w:t xml:space="preserve">Co-managed by </w:t>
      </w:r>
      <w:r w:rsidR="00440518">
        <w:rPr>
          <w:lang w:val="en-GB"/>
        </w:rPr>
        <w:t>ISP-</w:t>
      </w:r>
      <w:r w:rsidR="00440518" w:rsidRPr="00440518">
        <w:rPr>
          <w:lang w:val="en-GB"/>
        </w:rPr>
        <w:t>CNR and OGS</w:t>
      </w:r>
      <w:r w:rsidR="00440518">
        <w:rPr>
          <w:lang w:val="en-GB"/>
        </w:rPr>
        <w:t>)</w:t>
      </w:r>
      <w:r w:rsidR="008B3AF3">
        <w:rPr>
          <w:lang w:val="en-GB"/>
        </w:rPr>
        <w:t xml:space="preserve"> </w:t>
      </w:r>
      <w:r w:rsidR="007F2C26">
        <w:rPr>
          <w:lang w:val="en-GB"/>
        </w:rPr>
        <w:t xml:space="preserve">sites, enabling </w:t>
      </w:r>
      <w:r w:rsidR="008B3AF3">
        <w:rPr>
          <w:lang w:val="en-GB"/>
        </w:rPr>
        <w:t xml:space="preserve">the observations and analysis of </w:t>
      </w:r>
      <w:r w:rsidR="007F2C26">
        <w:rPr>
          <w:lang w:val="en-GB"/>
        </w:rPr>
        <w:t xml:space="preserve">both </w:t>
      </w:r>
      <w:r w:rsidR="008B3AF3">
        <w:rPr>
          <w:lang w:val="en-GB"/>
        </w:rPr>
        <w:t>short- and long-term oceanographic process</w:t>
      </w:r>
      <w:r w:rsidR="00CF1A02">
        <w:rPr>
          <w:lang w:val="en-GB"/>
        </w:rPr>
        <w:t>es</w:t>
      </w:r>
      <w:r w:rsidR="008B3AF3">
        <w:rPr>
          <w:lang w:val="en-GB"/>
        </w:rPr>
        <w:t xml:space="preserve"> </w:t>
      </w:r>
      <w:r w:rsidR="007F2C26">
        <w:rPr>
          <w:lang w:val="en-GB"/>
        </w:rPr>
        <w:t>essential for</w:t>
      </w:r>
      <w:r w:rsidR="0010323D">
        <w:rPr>
          <w:lang w:val="en-GB"/>
        </w:rPr>
        <w:t xml:space="preserve"> </w:t>
      </w:r>
      <w:r w:rsidR="00304E88">
        <w:rPr>
          <w:lang w:val="en-GB"/>
        </w:rPr>
        <w:t xml:space="preserve">monitoring and </w:t>
      </w:r>
      <w:r w:rsidR="0010323D">
        <w:rPr>
          <w:lang w:val="en-GB"/>
        </w:rPr>
        <w:t xml:space="preserve">understanding </w:t>
      </w:r>
      <w:r w:rsidR="007F2C26">
        <w:rPr>
          <w:lang w:val="en-GB"/>
        </w:rPr>
        <w:t>the A</w:t>
      </w:r>
      <w:r w:rsidR="0010323D">
        <w:rPr>
          <w:lang w:val="en-GB"/>
        </w:rPr>
        <w:t>rctic environment and its change over time</w:t>
      </w:r>
      <w:r w:rsidR="008B3AF3">
        <w:rPr>
          <w:lang w:val="en-GB"/>
        </w:rPr>
        <w:t>.</w:t>
      </w:r>
      <w:r w:rsidR="0010323D">
        <w:rPr>
          <w:lang w:val="en-GB"/>
        </w:rPr>
        <w:t xml:space="preserve"> </w:t>
      </w:r>
      <w:r w:rsidR="00F37B49">
        <w:rPr>
          <w:lang w:val="en-GB"/>
        </w:rPr>
        <w:t>In the framework of</w:t>
      </w:r>
      <w:r w:rsidR="00F37B49" w:rsidRPr="00CE674E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="007F2C26" w:rsidRPr="00CE674E">
        <w:rPr>
          <w:lang w:val="en-GB"/>
        </w:rPr>
        <w:t>Italian PNRR project ITINERIS,</w:t>
      </w:r>
      <w:r w:rsidR="00F37B49">
        <w:rPr>
          <w:lang w:val="en-GB"/>
        </w:rPr>
        <w:t xml:space="preserve"> the</w:t>
      </w:r>
      <w:r w:rsidR="007F2C26" w:rsidRPr="00CE674E">
        <w:rPr>
          <w:lang w:val="en-GB"/>
        </w:rPr>
        <w:t xml:space="preserve"> </w:t>
      </w:r>
      <w:r>
        <w:rPr>
          <w:lang w:val="en-GB"/>
        </w:rPr>
        <w:t>Italian Marine Observatory in the Arctic region</w:t>
      </w:r>
      <w:r w:rsidRPr="00CE674E">
        <w:rPr>
          <w:lang w:val="en-GB"/>
        </w:rPr>
        <w:t xml:space="preserve"> </w:t>
      </w:r>
      <w:r w:rsidR="00F37B49" w:rsidRPr="00CE674E">
        <w:rPr>
          <w:lang w:val="en-GB"/>
        </w:rPr>
        <w:t>ha</w:t>
      </w:r>
      <w:r w:rsidR="00F37B49">
        <w:rPr>
          <w:lang w:val="en-GB"/>
        </w:rPr>
        <w:t>s</w:t>
      </w:r>
      <w:r w:rsidR="00F37B49" w:rsidRPr="00CE674E">
        <w:rPr>
          <w:lang w:val="en-GB"/>
        </w:rPr>
        <w:t xml:space="preserve"> </w:t>
      </w:r>
      <w:r w:rsidR="007F2C26" w:rsidRPr="00CE674E">
        <w:rPr>
          <w:lang w:val="en-GB"/>
        </w:rPr>
        <w:t xml:space="preserve">significantly upgraded the </w:t>
      </w:r>
      <w:r>
        <w:rPr>
          <w:lang w:val="en-GB"/>
        </w:rPr>
        <w:t>number of Essential Ocean and Climate variable</w:t>
      </w:r>
      <w:r w:rsidR="001C6E22">
        <w:rPr>
          <w:lang w:val="en-GB"/>
        </w:rPr>
        <w:t>s</w:t>
      </w:r>
      <w:r>
        <w:rPr>
          <w:lang w:val="en-GB"/>
        </w:rPr>
        <w:t xml:space="preserve"> </w:t>
      </w:r>
      <w:r w:rsidR="007F2C26" w:rsidRPr="00CE674E">
        <w:rPr>
          <w:lang w:val="en-GB"/>
        </w:rPr>
        <w:t>observ</w:t>
      </w:r>
      <w:r>
        <w:rPr>
          <w:lang w:val="en-GB"/>
        </w:rPr>
        <w:t>ed</w:t>
      </w:r>
      <w:r w:rsidR="00F37B49">
        <w:rPr>
          <w:lang w:val="en-GB"/>
        </w:rPr>
        <w:t>.</w:t>
      </w:r>
      <w:r w:rsidR="00304E88">
        <w:rPr>
          <w:lang w:val="en-GB"/>
        </w:rPr>
        <w:t xml:space="preserve"> </w:t>
      </w:r>
      <w:r w:rsidR="00F37B49">
        <w:rPr>
          <w:lang w:val="en-GB"/>
        </w:rPr>
        <w:t>A</w:t>
      </w:r>
      <w:r>
        <w:rPr>
          <w:lang w:val="en-GB"/>
        </w:rPr>
        <w:t xml:space="preserve"> </w:t>
      </w:r>
      <w:r w:rsidR="00304E88">
        <w:rPr>
          <w:lang w:val="en-GB"/>
        </w:rPr>
        <w:t>new coastal facility</w:t>
      </w:r>
      <w:r w:rsidR="00F37B49">
        <w:rPr>
          <w:lang w:val="en-GB"/>
        </w:rPr>
        <w:t xml:space="preserve"> in the </w:t>
      </w:r>
      <w:proofErr w:type="spellStart"/>
      <w:r w:rsidR="00F37B49">
        <w:rPr>
          <w:lang w:val="en-GB"/>
        </w:rPr>
        <w:t>Kongsfjord</w:t>
      </w:r>
      <w:proofErr w:type="spellEnd"/>
      <w:r>
        <w:rPr>
          <w:lang w:val="en-GB"/>
        </w:rPr>
        <w:t xml:space="preserve"> </w:t>
      </w:r>
      <w:r w:rsidR="00F37B49">
        <w:rPr>
          <w:lang w:val="en-GB"/>
        </w:rPr>
        <w:t xml:space="preserve">jointly </w:t>
      </w:r>
      <w:r w:rsidR="00440518" w:rsidRPr="00440518">
        <w:rPr>
          <w:lang w:val="en-GB"/>
        </w:rPr>
        <w:t xml:space="preserve">managed by </w:t>
      </w:r>
      <w:r w:rsidR="00440518">
        <w:rPr>
          <w:lang w:val="en-GB"/>
        </w:rPr>
        <w:t>ISP-</w:t>
      </w:r>
      <w:r w:rsidR="00440518" w:rsidRPr="00440518">
        <w:rPr>
          <w:lang w:val="en-GB"/>
        </w:rPr>
        <w:t>CNR and</w:t>
      </w:r>
      <w:r w:rsidR="00440518">
        <w:rPr>
          <w:lang w:val="en-GB"/>
        </w:rPr>
        <w:t xml:space="preserve"> INM-CNR </w:t>
      </w:r>
      <w:r w:rsidR="00F37B49">
        <w:rPr>
          <w:lang w:val="en-GB"/>
        </w:rPr>
        <w:t xml:space="preserve">was installed </w:t>
      </w:r>
      <w:r>
        <w:rPr>
          <w:lang w:val="en-GB"/>
        </w:rPr>
        <w:t>and</w:t>
      </w:r>
      <w:r w:rsidR="00304E88">
        <w:rPr>
          <w:lang w:val="en-GB"/>
        </w:rPr>
        <w:t xml:space="preserve"> real-time data </w:t>
      </w:r>
      <w:r w:rsidR="00F37B49">
        <w:rPr>
          <w:lang w:val="en-GB"/>
        </w:rPr>
        <w:t xml:space="preserve">transmission </w:t>
      </w:r>
      <w:r w:rsidR="007F2C26">
        <w:rPr>
          <w:lang w:val="en-GB"/>
        </w:rPr>
        <w:t xml:space="preserve">capabilities </w:t>
      </w:r>
      <w:r w:rsidR="008B3AF3">
        <w:rPr>
          <w:lang w:val="en-GB"/>
        </w:rPr>
        <w:t xml:space="preserve">from </w:t>
      </w:r>
      <w:r w:rsidR="007F2C26">
        <w:rPr>
          <w:lang w:val="en-GB"/>
        </w:rPr>
        <w:t>the A</w:t>
      </w:r>
      <w:r w:rsidR="008B3AF3">
        <w:rPr>
          <w:lang w:val="en-GB"/>
        </w:rPr>
        <w:t>rctic</w:t>
      </w:r>
      <w:r w:rsidR="007F2C26">
        <w:rPr>
          <w:lang w:val="en-GB"/>
        </w:rPr>
        <w:t xml:space="preserve"> </w:t>
      </w:r>
      <w:r w:rsidR="00F37B49">
        <w:rPr>
          <w:lang w:val="en-GB"/>
        </w:rPr>
        <w:t>were developed, together with</w:t>
      </w:r>
      <w:r w:rsidR="00304E88">
        <w:rPr>
          <w:lang w:val="en-GB"/>
        </w:rPr>
        <w:t xml:space="preserve"> </w:t>
      </w:r>
      <w:r w:rsidR="00F37B49">
        <w:rPr>
          <w:lang w:val="en-GB"/>
        </w:rPr>
        <w:t xml:space="preserve">a </w:t>
      </w:r>
      <w:r w:rsidR="00304E88">
        <w:rPr>
          <w:lang w:val="en-GB"/>
        </w:rPr>
        <w:t xml:space="preserve">data management </w:t>
      </w:r>
      <w:r w:rsidR="007F2C26">
        <w:rPr>
          <w:lang w:val="en-GB"/>
        </w:rPr>
        <w:t>work</w:t>
      </w:r>
      <w:r w:rsidR="008B3AF3">
        <w:rPr>
          <w:lang w:val="en-GB"/>
        </w:rPr>
        <w:t xml:space="preserve">flow </w:t>
      </w:r>
      <w:r>
        <w:rPr>
          <w:lang w:val="en-GB"/>
        </w:rPr>
        <w:t xml:space="preserve">fully </w:t>
      </w:r>
      <w:r w:rsidR="007F2C26">
        <w:rPr>
          <w:lang w:val="en-GB"/>
        </w:rPr>
        <w:t xml:space="preserve">compliant with FAIR </w:t>
      </w:r>
      <w:r w:rsidR="007F2C26" w:rsidRPr="00CE674E">
        <w:rPr>
          <w:lang w:val="en-GB"/>
        </w:rPr>
        <w:t>(Findable, Accessible, Interoperable, and Reusable)</w:t>
      </w:r>
      <w:r w:rsidR="007F2C26">
        <w:rPr>
          <w:lang w:val="en-GB"/>
        </w:rPr>
        <w:t xml:space="preserve"> principles</w:t>
      </w:r>
      <w:r>
        <w:rPr>
          <w:lang w:val="en-GB"/>
        </w:rPr>
        <w:t>.</w:t>
      </w:r>
      <w:r w:rsidR="007F2C26">
        <w:rPr>
          <w:lang w:val="en-GB"/>
        </w:rPr>
        <w:t xml:space="preserve"> </w:t>
      </w:r>
      <w:r w:rsidR="00304E88">
        <w:rPr>
          <w:lang w:val="en-GB"/>
        </w:rPr>
        <w:t xml:space="preserve">The </w:t>
      </w:r>
      <w:r w:rsidR="007F2C26">
        <w:rPr>
          <w:lang w:val="en-GB"/>
        </w:rPr>
        <w:t>expansion of Essential Ocean and Climate Variables now emphasizes</w:t>
      </w:r>
      <w:r w:rsidR="00BB6F63">
        <w:rPr>
          <w:lang w:val="en-GB"/>
        </w:rPr>
        <w:t xml:space="preserve"> new</w:t>
      </w:r>
      <w:r w:rsidR="001276A1" w:rsidRPr="001276A1">
        <w:rPr>
          <w:lang w:val="en-GB"/>
        </w:rPr>
        <w:t xml:space="preserve"> biogeochemical and biological </w:t>
      </w:r>
      <w:r w:rsidR="00BB6F63">
        <w:rPr>
          <w:lang w:val="en-GB"/>
        </w:rPr>
        <w:t>parameters</w:t>
      </w:r>
      <w:r w:rsidR="007F2C26">
        <w:rPr>
          <w:lang w:val="en-GB"/>
        </w:rPr>
        <w:t>.</w:t>
      </w:r>
      <w:r w:rsidR="00BB6F63">
        <w:rPr>
          <w:lang w:val="en-GB"/>
        </w:rPr>
        <w:t xml:space="preserve"> </w:t>
      </w:r>
      <w:r w:rsidR="007F2C26">
        <w:rPr>
          <w:lang w:val="en-GB"/>
        </w:rPr>
        <w:t>Additionally,</w:t>
      </w:r>
      <w:r w:rsidR="00BB6F63">
        <w:rPr>
          <w:lang w:val="en-GB"/>
        </w:rPr>
        <w:t xml:space="preserve"> </w:t>
      </w:r>
      <w:r w:rsidR="008B3AF3">
        <w:rPr>
          <w:lang w:val="en-GB"/>
        </w:rPr>
        <w:t xml:space="preserve">the new coastal facility </w:t>
      </w:r>
      <w:r w:rsidR="007F2C26">
        <w:rPr>
          <w:lang w:val="en-GB"/>
        </w:rPr>
        <w:t>features</w:t>
      </w:r>
      <w:r w:rsidR="00304E88">
        <w:rPr>
          <w:lang w:val="en-GB"/>
        </w:rPr>
        <w:t xml:space="preserve"> an innovative automat</w:t>
      </w:r>
      <w:r w:rsidR="00CB4423">
        <w:rPr>
          <w:lang w:val="en-GB"/>
        </w:rPr>
        <w:t>ed</w:t>
      </w:r>
      <w:r w:rsidR="00304E88">
        <w:rPr>
          <w:lang w:val="en-GB"/>
        </w:rPr>
        <w:t xml:space="preserve"> </w:t>
      </w:r>
      <w:r w:rsidR="00CB4423">
        <w:rPr>
          <w:lang w:val="en-GB"/>
        </w:rPr>
        <w:t xml:space="preserve">seawater sampler </w:t>
      </w:r>
      <w:r w:rsidR="007F2C26">
        <w:rPr>
          <w:lang w:val="en-GB"/>
        </w:rPr>
        <w:t xml:space="preserve">designed for </w:t>
      </w:r>
      <w:r w:rsidR="00CB4423">
        <w:rPr>
          <w:lang w:val="en-GB"/>
        </w:rPr>
        <w:t xml:space="preserve">biodiversity assessment </w:t>
      </w:r>
      <w:r w:rsidR="007F2C26">
        <w:rPr>
          <w:lang w:val="en-GB"/>
        </w:rPr>
        <w:t>through</w:t>
      </w:r>
      <w:r w:rsidR="00CB4423">
        <w:rPr>
          <w:lang w:val="en-GB"/>
        </w:rPr>
        <w:t xml:space="preserve"> metagenomic analysis.</w:t>
      </w:r>
      <w:r w:rsidR="00BB6F63">
        <w:rPr>
          <w:lang w:val="en-GB"/>
        </w:rPr>
        <w:t xml:space="preserve"> Th</w:t>
      </w:r>
      <w:r w:rsidR="007F2C26">
        <w:rPr>
          <w:lang w:val="en-GB"/>
        </w:rPr>
        <w:t>ese</w:t>
      </w:r>
      <w:r w:rsidR="00BB6F63">
        <w:rPr>
          <w:lang w:val="en-GB"/>
        </w:rPr>
        <w:t xml:space="preserve"> upgrade</w:t>
      </w:r>
      <w:r w:rsidR="007F2C26">
        <w:rPr>
          <w:lang w:val="en-GB"/>
        </w:rPr>
        <w:t>s</w:t>
      </w:r>
      <w:r w:rsidR="00BB6F63">
        <w:rPr>
          <w:lang w:val="en-GB"/>
        </w:rPr>
        <w:t xml:space="preserve"> </w:t>
      </w:r>
      <w:r w:rsidR="007F2C26">
        <w:rPr>
          <w:lang w:val="en-GB"/>
        </w:rPr>
        <w:t>are</w:t>
      </w:r>
      <w:r w:rsidR="00BB6F63">
        <w:rPr>
          <w:lang w:val="en-GB"/>
        </w:rPr>
        <w:t xml:space="preserve"> </w:t>
      </w:r>
      <w:r w:rsidR="007F2C26">
        <w:rPr>
          <w:lang w:val="en-GB"/>
        </w:rPr>
        <w:t>intended to serve</w:t>
      </w:r>
      <w:r w:rsidR="00BB6F63">
        <w:rPr>
          <w:lang w:val="en-GB"/>
        </w:rPr>
        <w:t xml:space="preserve"> the international scientific community </w:t>
      </w:r>
      <w:r w:rsidR="007F2C26">
        <w:rPr>
          <w:lang w:val="en-GB"/>
        </w:rPr>
        <w:t xml:space="preserve">by </w:t>
      </w:r>
      <w:r w:rsidR="00BB6F63">
        <w:rPr>
          <w:lang w:val="en-GB"/>
        </w:rPr>
        <w:t xml:space="preserve">providing future access </w:t>
      </w:r>
      <w:r w:rsidR="007F2C26">
        <w:rPr>
          <w:lang w:val="en-GB"/>
        </w:rPr>
        <w:t>and</w:t>
      </w:r>
      <w:r w:rsidR="00BB6F63">
        <w:rPr>
          <w:lang w:val="en-GB"/>
        </w:rPr>
        <w:t xml:space="preserve"> </w:t>
      </w:r>
      <w:r w:rsidR="007F2C26">
        <w:rPr>
          <w:lang w:val="en-GB"/>
        </w:rPr>
        <w:t xml:space="preserve">supporting the primary </w:t>
      </w:r>
      <w:r w:rsidR="00BB6F63">
        <w:rPr>
          <w:lang w:val="en-GB"/>
        </w:rPr>
        <w:t xml:space="preserve">objective </w:t>
      </w:r>
      <w:r w:rsidR="007F2C26">
        <w:rPr>
          <w:lang w:val="en-GB"/>
        </w:rPr>
        <w:t>of</w:t>
      </w:r>
      <w:r w:rsidR="00BB6F63">
        <w:rPr>
          <w:lang w:val="en-GB"/>
        </w:rPr>
        <w:t xml:space="preserve"> </w:t>
      </w:r>
      <w:r w:rsidR="0013525C">
        <w:rPr>
          <w:lang w:val="en-GB"/>
        </w:rPr>
        <w:t>advancing</w:t>
      </w:r>
      <w:r w:rsidR="00BB6F63" w:rsidRPr="00BB6F63">
        <w:rPr>
          <w:lang w:val="en-GB"/>
        </w:rPr>
        <w:t xml:space="preserve"> </w:t>
      </w:r>
      <w:r w:rsidR="00BB6F63">
        <w:rPr>
          <w:lang w:val="en-GB"/>
        </w:rPr>
        <w:t>knowledge</w:t>
      </w:r>
      <w:r w:rsidR="00BB6F63" w:rsidRPr="00BB6F63">
        <w:rPr>
          <w:lang w:val="en-GB"/>
        </w:rPr>
        <w:t xml:space="preserve"> </w:t>
      </w:r>
      <w:r w:rsidR="0013525C">
        <w:rPr>
          <w:lang w:val="en-GB"/>
        </w:rPr>
        <w:t>about</w:t>
      </w:r>
      <w:r w:rsidR="00BB6F63" w:rsidRPr="00BB6F63">
        <w:rPr>
          <w:lang w:val="en-GB"/>
        </w:rPr>
        <w:t xml:space="preserve"> the current and future </w:t>
      </w:r>
      <w:r w:rsidR="0013525C">
        <w:rPr>
          <w:lang w:val="en-GB"/>
        </w:rPr>
        <w:t xml:space="preserve">state of the </w:t>
      </w:r>
      <w:r w:rsidR="00BB6F63" w:rsidRPr="00BB6F63">
        <w:rPr>
          <w:lang w:val="en-GB"/>
        </w:rPr>
        <w:t xml:space="preserve">Arctic ecosystem, </w:t>
      </w:r>
      <w:r w:rsidR="0013525C">
        <w:rPr>
          <w:lang w:val="en-GB"/>
        </w:rPr>
        <w:t xml:space="preserve">a </w:t>
      </w:r>
      <w:r w:rsidR="00BB6F63" w:rsidRPr="00BB6F63">
        <w:rPr>
          <w:lang w:val="en-GB"/>
        </w:rPr>
        <w:t>key component of the global climate system</w:t>
      </w:r>
      <w:r w:rsidR="00BB6F63">
        <w:rPr>
          <w:lang w:val="en-GB"/>
        </w:rPr>
        <w:t>.</w:t>
      </w:r>
    </w:p>
    <w:p w14:paraId="22C7A7DA" w14:textId="58FDDC3B" w:rsidR="001276A1" w:rsidRPr="001276A1" w:rsidRDefault="001276A1" w:rsidP="001276A1">
      <w:pPr>
        <w:rPr>
          <w:lang w:val="en-GB"/>
        </w:rPr>
      </w:pPr>
    </w:p>
    <w:sectPr w:rsidR="001276A1" w:rsidRPr="00127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A1"/>
    <w:rsid w:val="0010323D"/>
    <w:rsid w:val="001276A1"/>
    <w:rsid w:val="0013525C"/>
    <w:rsid w:val="001C6E22"/>
    <w:rsid w:val="002536FB"/>
    <w:rsid w:val="00304E88"/>
    <w:rsid w:val="00376505"/>
    <w:rsid w:val="00396229"/>
    <w:rsid w:val="00440518"/>
    <w:rsid w:val="004E581D"/>
    <w:rsid w:val="005B2292"/>
    <w:rsid w:val="00776C31"/>
    <w:rsid w:val="007A2F28"/>
    <w:rsid w:val="007F2C26"/>
    <w:rsid w:val="008B3AF3"/>
    <w:rsid w:val="00917013"/>
    <w:rsid w:val="00B1116F"/>
    <w:rsid w:val="00BB22BC"/>
    <w:rsid w:val="00BB6F63"/>
    <w:rsid w:val="00CB4423"/>
    <w:rsid w:val="00CE674E"/>
    <w:rsid w:val="00CF1A02"/>
    <w:rsid w:val="00DF1808"/>
    <w:rsid w:val="00E24422"/>
    <w:rsid w:val="00F37B49"/>
    <w:rsid w:val="00F84F85"/>
    <w:rsid w:val="00FA7856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5D27"/>
  <w15:chartTrackingRefBased/>
  <w15:docId w15:val="{F396AE78-4B7B-4E72-AE7B-A14C3774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7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7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7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7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7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7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7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7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7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7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7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7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76A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76A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76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76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76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76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7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7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7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7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7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76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76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76A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7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76A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76A1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E674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74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536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36F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36F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36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36F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536F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B009-6FFA-42AD-972A-DFC86230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PALADINI DE MENDOZA</dc:creator>
  <cp:keywords/>
  <dc:description/>
  <cp:lastModifiedBy>FRANCESCO PALADINI DE MENDOZA</cp:lastModifiedBy>
  <cp:revision>2</cp:revision>
  <dcterms:created xsi:type="dcterms:W3CDTF">2025-08-25T18:09:00Z</dcterms:created>
  <dcterms:modified xsi:type="dcterms:W3CDTF">2025-08-25T18:09:00Z</dcterms:modified>
</cp:coreProperties>
</file>