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70CE7" w14:textId="77777777" w:rsidR="00EF7B75" w:rsidRDefault="00EF7B75" w:rsidP="00EF7B75">
      <w:pPr>
        <w:spacing w:after="120" w:line="240" w:lineRule="auto"/>
        <w:rPr>
          <w:rFonts w:ascii="Calibri" w:hAnsi="Calibri" w:cs="Calibri"/>
          <w:lang w:val="en-US"/>
        </w:rPr>
      </w:pPr>
      <w:r w:rsidRPr="004F0719">
        <w:rPr>
          <w:rFonts w:ascii="Calibri" w:hAnsi="Calibri" w:cs="Calibri"/>
          <w:lang w:val="en-US"/>
        </w:rPr>
        <w:t>Use Calibri 12pt, single line</w:t>
      </w:r>
      <w:r>
        <w:rPr>
          <w:rFonts w:ascii="Calibri" w:hAnsi="Calibri" w:cs="Calibri"/>
          <w:lang w:val="en-US"/>
        </w:rPr>
        <w:t xml:space="preserve"> spacing, 6 pt between paragraphs.</w:t>
      </w:r>
    </w:p>
    <w:p w14:paraId="3163ED70" w14:textId="0F674B8B" w:rsidR="006C604C" w:rsidRPr="00761142" w:rsidRDefault="0054657A" w:rsidP="004F0719">
      <w:pPr>
        <w:spacing w:after="120" w:line="240" w:lineRule="auto"/>
        <w:jc w:val="center"/>
        <w:rPr>
          <w:rFonts w:ascii="Calibri" w:hAnsi="Calibri" w:cs="Calibri"/>
          <w:b/>
          <w:bCs/>
          <w:lang w:val="en-US"/>
        </w:rPr>
      </w:pPr>
      <w:r w:rsidRPr="00761142">
        <w:rPr>
          <w:rFonts w:ascii="Calibri" w:hAnsi="Calibri" w:cs="Calibri"/>
          <w:b/>
          <w:bCs/>
          <w:lang w:val="en-US"/>
        </w:rPr>
        <w:t>Title</w:t>
      </w:r>
    </w:p>
    <w:p w14:paraId="09B0600F" w14:textId="34C374F0" w:rsidR="0054657A" w:rsidRPr="00DA1C78" w:rsidRDefault="0054657A" w:rsidP="004F0719">
      <w:pPr>
        <w:spacing w:after="120" w:line="240" w:lineRule="auto"/>
        <w:jc w:val="center"/>
        <w:rPr>
          <w:rFonts w:ascii="Calibri" w:hAnsi="Calibri" w:cs="Calibri"/>
          <w:i/>
          <w:iCs/>
          <w:vertAlign w:val="superscript"/>
          <w:lang w:val="en-US"/>
        </w:rPr>
      </w:pPr>
      <w:r w:rsidRPr="00DA1C78">
        <w:rPr>
          <w:rFonts w:ascii="Calibri" w:hAnsi="Calibri" w:cs="Calibri"/>
          <w:i/>
          <w:iCs/>
          <w:lang w:val="en-US"/>
        </w:rPr>
        <w:t>Author-one</w:t>
      </w:r>
      <w:r w:rsidRPr="00DA1C78">
        <w:rPr>
          <w:rFonts w:ascii="Calibri" w:hAnsi="Calibri" w:cs="Calibri"/>
          <w:i/>
          <w:iCs/>
          <w:vertAlign w:val="superscript"/>
          <w:lang w:val="en-US"/>
        </w:rPr>
        <w:t>1</w:t>
      </w:r>
      <w:r w:rsidRPr="00DA1C78">
        <w:rPr>
          <w:rFonts w:ascii="Calibri" w:hAnsi="Calibri" w:cs="Calibri"/>
          <w:i/>
          <w:iCs/>
          <w:lang w:val="en-US"/>
        </w:rPr>
        <w:t>, Author-two</w:t>
      </w:r>
      <w:r w:rsidRPr="00DA1C78">
        <w:rPr>
          <w:rFonts w:ascii="Calibri" w:hAnsi="Calibri" w:cs="Calibri"/>
          <w:i/>
          <w:iCs/>
          <w:vertAlign w:val="superscript"/>
          <w:lang w:val="en-US"/>
        </w:rPr>
        <w:t>2</w:t>
      </w:r>
      <w:r w:rsidRPr="00DA1C78">
        <w:rPr>
          <w:rFonts w:ascii="Calibri" w:hAnsi="Calibri" w:cs="Calibri"/>
          <w:i/>
          <w:iCs/>
          <w:lang w:val="en-US"/>
        </w:rPr>
        <w:t xml:space="preserve"> and Author-three</w:t>
      </w:r>
      <w:r w:rsidRPr="00DA1C78">
        <w:rPr>
          <w:rFonts w:ascii="Calibri" w:hAnsi="Calibri" w:cs="Calibri"/>
          <w:i/>
          <w:iCs/>
          <w:vertAlign w:val="superscript"/>
          <w:lang w:val="en-US"/>
        </w:rPr>
        <w:t>3</w:t>
      </w:r>
    </w:p>
    <w:p w14:paraId="1932A488" w14:textId="24742EB6" w:rsidR="0054657A" w:rsidRDefault="0054657A" w:rsidP="004F0719">
      <w:pPr>
        <w:spacing w:after="12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1. Affiliation-one</w:t>
      </w:r>
      <w:r w:rsidR="00DA1C78">
        <w:rPr>
          <w:rFonts w:ascii="Calibri" w:hAnsi="Calibri" w:cs="Calibri"/>
          <w:lang w:val="en-US"/>
        </w:rPr>
        <w:br/>
      </w:r>
      <w:r>
        <w:rPr>
          <w:rFonts w:ascii="Calibri" w:hAnsi="Calibri" w:cs="Calibri"/>
          <w:lang w:val="en-US"/>
        </w:rPr>
        <w:t>2. Affiliation-two</w:t>
      </w:r>
      <w:r w:rsidR="00DA1C78">
        <w:rPr>
          <w:rFonts w:ascii="Calibri" w:hAnsi="Calibri" w:cs="Calibri"/>
          <w:lang w:val="en-US"/>
        </w:rPr>
        <w:br/>
      </w:r>
      <w:r>
        <w:rPr>
          <w:rFonts w:ascii="Calibri" w:hAnsi="Calibri" w:cs="Calibri"/>
          <w:lang w:val="en-US"/>
        </w:rPr>
        <w:t>3. Affiliation-three</w:t>
      </w:r>
    </w:p>
    <w:p w14:paraId="23D76EC9" w14:textId="53CC7E67" w:rsidR="0054657A" w:rsidRDefault="00B55DE6" w:rsidP="004F0719">
      <w:pPr>
        <w:spacing w:after="120" w:line="240" w:lineRule="auto"/>
        <w:rPr>
          <w:rFonts w:ascii="Calibri" w:hAnsi="Calibri" w:cs="Calibri"/>
          <w:lang w:val="en-US"/>
        </w:rPr>
      </w:pPr>
      <w:r w:rsidRPr="00B55DE6">
        <w:rPr>
          <w:rFonts w:ascii="Calibri" w:hAnsi="Calibri" w:cs="Calibri"/>
          <w:u w:val="single"/>
          <w:lang w:val="en-US"/>
        </w:rPr>
        <w:t>Optional</w:t>
      </w:r>
      <w:r>
        <w:rPr>
          <w:rFonts w:ascii="Calibri" w:hAnsi="Calibri" w:cs="Calibri"/>
          <w:lang w:val="en-US"/>
        </w:rPr>
        <w:t xml:space="preserve">: </w:t>
      </w:r>
      <w:r w:rsidR="004F0719">
        <w:rPr>
          <w:rFonts w:ascii="Calibri" w:hAnsi="Calibri" w:cs="Calibri"/>
          <w:lang w:val="en-US"/>
        </w:rPr>
        <w:t xml:space="preserve">IOM groups involved (refer to </w:t>
      </w:r>
      <w:hyperlink r:id="rId5" w:history="1">
        <w:r w:rsidR="004F0719" w:rsidRPr="00670D5C">
          <w:rPr>
            <w:rStyle w:val="Collegamentoipertestuale"/>
            <w:rFonts w:ascii="Calibri" w:hAnsi="Calibri" w:cs="Calibri"/>
            <w:lang w:val="en-US"/>
          </w:rPr>
          <w:t>https://</w:t>
        </w:r>
        <w:proofErr w:type="spellStart"/>
        <w:r w:rsidR="004F0719" w:rsidRPr="00670D5C">
          <w:rPr>
            <w:rStyle w:val="Collegamentoipertestuale"/>
            <w:rFonts w:ascii="Calibri" w:hAnsi="Calibri" w:cs="Calibri"/>
            <w:lang w:val="en-US"/>
          </w:rPr>
          <w:t>iom.cnr.it</w:t>
        </w:r>
        <w:proofErr w:type="spellEnd"/>
        <w:r w:rsidR="004F0719" w:rsidRPr="00670D5C">
          <w:rPr>
            <w:rStyle w:val="Collegamentoipertestuale"/>
            <w:rFonts w:ascii="Calibri" w:hAnsi="Calibri" w:cs="Calibri"/>
            <w:lang w:val="en-US"/>
          </w:rPr>
          <w:t>/research-facilities/facilities-labs/</w:t>
        </w:r>
      </w:hyperlink>
      <w:r w:rsidR="004F0719">
        <w:rPr>
          <w:rFonts w:ascii="Calibri" w:hAnsi="Calibri" w:cs="Calibri"/>
          <w:lang w:val="en-US"/>
        </w:rPr>
        <w:t xml:space="preserve">): </w:t>
      </w:r>
    </w:p>
    <w:p w14:paraId="79656A5A" w14:textId="4F933043" w:rsidR="00D73319" w:rsidRDefault="00D73319" w:rsidP="004F0719">
      <w:pPr>
        <w:spacing w:after="120" w:line="240" w:lineRule="auto"/>
        <w:rPr>
          <w:rFonts w:ascii="Calibri" w:hAnsi="Calibri" w:cs="Calibri"/>
          <w:iCs/>
          <w:lang w:val="en-US"/>
        </w:rPr>
      </w:pPr>
      <w:r>
        <w:rPr>
          <w:rFonts w:ascii="Calibri" w:hAnsi="Calibri" w:cs="Calibri"/>
          <w:iCs/>
          <w:lang w:val="en-US"/>
        </w:rPr>
        <w:t>Keywords (maximum 4):</w:t>
      </w:r>
    </w:p>
    <w:p w14:paraId="19BC44B7" w14:textId="573723CE" w:rsidR="0054657A" w:rsidRPr="004F0719" w:rsidRDefault="00DA1C78" w:rsidP="004F0719">
      <w:pPr>
        <w:spacing w:after="120" w:line="240" w:lineRule="auto"/>
        <w:rPr>
          <w:rFonts w:ascii="Calibri" w:hAnsi="Calibri" w:cs="Calibri"/>
          <w:i/>
          <w:iCs/>
          <w:lang w:val="en-US"/>
        </w:rPr>
      </w:pPr>
      <w:r w:rsidRPr="004F0719">
        <w:rPr>
          <w:rFonts w:ascii="Calibri" w:hAnsi="Calibri" w:cs="Calibri"/>
          <w:i/>
          <w:iCs/>
          <w:lang w:val="en-US"/>
        </w:rPr>
        <w:t>Introduction (</w:t>
      </w:r>
      <w:r w:rsidR="004F0719">
        <w:rPr>
          <w:rFonts w:ascii="Calibri" w:hAnsi="Calibri" w:cs="Calibri"/>
          <w:i/>
          <w:iCs/>
          <w:lang w:val="en-US"/>
        </w:rPr>
        <w:t xml:space="preserve">1 paragraph, </w:t>
      </w:r>
      <w:r w:rsidRPr="004F0719">
        <w:rPr>
          <w:rFonts w:ascii="Calibri" w:hAnsi="Calibri" w:cs="Calibri"/>
          <w:i/>
          <w:iCs/>
          <w:lang w:val="en-US"/>
        </w:rPr>
        <w:t>maximum 5 lines)</w:t>
      </w:r>
    </w:p>
    <w:p w14:paraId="267AEF46" w14:textId="3FD4E618" w:rsidR="004F0719" w:rsidRPr="004F0719" w:rsidRDefault="004F0719" w:rsidP="000A4782">
      <w:pPr>
        <w:spacing w:after="120" w:line="240" w:lineRule="auto"/>
        <w:ind w:firstLine="56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Describe the scientific context and motivation of this work.</w:t>
      </w:r>
      <w:r w:rsidR="000A4782">
        <w:rPr>
          <w:rFonts w:ascii="Calibri" w:hAnsi="Calibri" w:cs="Calibri"/>
          <w:lang w:val="en-US"/>
        </w:rPr>
        <w:br/>
        <w:t>2</w:t>
      </w:r>
      <w:r>
        <w:rPr>
          <w:rFonts w:ascii="Calibri" w:hAnsi="Calibri" w:cs="Calibri"/>
          <w:lang w:val="en-US"/>
        </w:rPr>
        <w:br/>
        <w:t>3</w:t>
      </w:r>
      <w:r>
        <w:rPr>
          <w:rFonts w:ascii="Calibri" w:hAnsi="Calibri" w:cs="Calibri"/>
          <w:lang w:val="en-US"/>
        </w:rPr>
        <w:br/>
        <w:t>4</w:t>
      </w:r>
      <w:r>
        <w:rPr>
          <w:rFonts w:ascii="Calibri" w:hAnsi="Calibri" w:cs="Calibri"/>
          <w:lang w:val="en-US"/>
        </w:rPr>
        <w:br/>
        <w:t>5</w:t>
      </w:r>
    </w:p>
    <w:p w14:paraId="1362DA83" w14:textId="1C0F26D4" w:rsidR="00AE39AB" w:rsidRPr="004F0719" w:rsidRDefault="00DA1C78" w:rsidP="00AE39AB">
      <w:pPr>
        <w:spacing w:after="120" w:line="240" w:lineRule="auto"/>
        <w:rPr>
          <w:rFonts w:ascii="Calibri" w:hAnsi="Calibri" w:cs="Calibri"/>
          <w:i/>
          <w:iCs/>
          <w:lang w:val="en-US"/>
        </w:rPr>
      </w:pPr>
      <w:r w:rsidRPr="00F74067">
        <w:rPr>
          <w:rFonts w:ascii="Calibri" w:hAnsi="Calibri" w:cs="Calibri"/>
          <w:i/>
          <w:iCs/>
          <w:lang w:val="en-US"/>
        </w:rPr>
        <w:t>Methods</w:t>
      </w:r>
      <w:r w:rsidR="00AE39AB">
        <w:rPr>
          <w:rFonts w:ascii="Calibri" w:hAnsi="Calibri" w:cs="Calibri"/>
          <w:lang w:val="en-US"/>
        </w:rPr>
        <w:t xml:space="preserve"> </w:t>
      </w:r>
      <w:r w:rsidR="00AE39AB" w:rsidRPr="004F0719">
        <w:rPr>
          <w:rFonts w:ascii="Calibri" w:hAnsi="Calibri" w:cs="Calibri"/>
          <w:i/>
          <w:iCs/>
          <w:lang w:val="en-US"/>
        </w:rPr>
        <w:t>(</w:t>
      </w:r>
      <w:r w:rsidR="00AE39AB">
        <w:rPr>
          <w:rFonts w:ascii="Calibri" w:hAnsi="Calibri" w:cs="Calibri"/>
          <w:i/>
          <w:iCs/>
          <w:lang w:val="en-US"/>
        </w:rPr>
        <w:t xml:space="preserve">1 paragraph, </w:t>
      </w:r>
      <w:r w:rsidR="00AE39AB" w:rsidRPr="004F0719">
        <w:rPr>
          <w:rFonts w:ascii="Calibri" w:hAnsi="Calibri" w:cs="Calibri"/>
          <w:i/>
          <w:iCs/>
          <w:lang w:val="en-US"/>
        </w:rPr>
        <w:t xml:space="preserve">maximum </w:t>
      </w:r>
      <w:r w:rsidR="00CB760A">
        <w:rPr>
          <w:rFonts w:ascii="Calibri" w:hAnsi="Calibri" w:cs="Calibri"/>
          <w:i/>
          <w:iCs/>
          <w:lang w:val="en-US"/>
        </w:rPr>
        <w:t>4</w:t>
      </w:r>
      <w:r w:rsidR="00AE39AB" w:rsidRPr="004F0719">
        <w:rPr>
          <w:rFonts w:ascii="Calibri" w:hAnsi="Calibri" w:cs="Calibri"/>
          <w:i/>
          <w:iCs/>
          <w:lang w:val="en-US"/>
        </w:rPr>
        <w:t xml:space="preserve"> lines)</w:t>
      </w:r>
    </w:p>
    <w:p w14:paraId="79022403" w14:textId="45A44EC3" w:rsidR="00DA1C78" w:rsidRDefault="00AE39AB" w:rsidP="00CB760A">
      <w:pPr>
        <w:spacing w:after="120" w:line="240" w:lineRule="auto"/>
        <w:ind w:firstLine="56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Describe the experimental and/or computational methods and </w:t>
      </w:r>
      <w:r w:rsidR="00F74067">
        <w:rPr>
          <w:rFonts w:ascii="Calibri" w:hAnsi="Calibri" w:cs="Calibri"/>
          <w:lang w:val="en-US"/>
        </w:rPr>
        <w:t xml:space="preserve">resources/facilities, both in-house </w:t>
      </w:r>
      <w:r w:rsidR="001010B8">
        <w:rPr>
          <w:rFonts w:ascii="Calibri" w:hAnsi="Calibri" w:cs="Calibri"/>
          <w:lang w:val="en-US"/>
        </w:rPr>
        <w:t>and</w:t>
      </w:r>
      <w:r w:rsidR="00F74067">
        <w:rPr>
          <w:rFonts w:ascii="Calibri" w:hAnsi="Calibri" w:cs="Calibri"/>
          <w:lang w:val="en-US"/>
        </w:rPr>
        <w:t xml:space="preserve"> external.</w:t>
      </w:r>
      <w:r w:rsidR="00D70A34">
        <w:rPr>
          <w:rFonts w:ascii="Calibri" w:hAnsi="Calibri" w:cs="Calibri"/>
          <w:lang w:val="en-US"/>
        </w:rPr>
        <w:t xml:space="preserve"> If applicable</w:t>
      </w:r>
      <w:r w:rsidR="00AB054A">
        <w:rPr>
          <w:rFonts w:ascii="Calibri" w:hAnsi="Calibri" w:cs="Calibri"/>
          <w:lang w:val="en-US"/>
        </w:rPr>
        <w:t>,</w:t>
      </w:r>
      <w:r w:rsidR="00D70A34">
        <w:rPr>
          <w:rFonts w:ascii="Calibri" w:hAnsi="Calibri" w:cs="Calibri"/>
          <w:lang w:val="en-US"/>
        </w:rPr>
        <w:t xml:space="preserve"> highlight use of AI/ML</w:t>
      </w:r>
      <w:r w:rsidR="005F02D6">
        <w:rPr>
          <w:rFonts w:ascii="Calibri" w:hAnsi="Calibri" w:cs="Calibri"/>
          <w:lang w:val="en-US"/>
        </w:rPr>
        <w:t xml:space="preserve">, </w:t>
      </w:r>
      <w:proofErr w:type="spellStart"/>
      <w:r w:rsidR="005F02D6">
        <w:rPr>
          <w:rFonts w:ascii="Calibri" w:hAnsi="Calibri" w:cs="Calibri"/>
          <w:lang w:val="en-US"/>
        </w:rPr>
        <w:t>FEL</w:t>
      </w:r>
      <w:proofErr w:type="spellEnd"/>
      <w:r w:rsidR="00CB760A">
        <w:rPr>
          <w:rFonts w:ascii="Calibri" w:hAnsi="Calibri" w:cs="Calibri"/>
          <w:lang w:val="en-US"/>
        </w:rPr>
        <w:t>/ultrafa</w:t>
      </w:r>
      <w:bookmarkStart w:id="0" w:name="_GoBack"/>
      <w:bookmarkEnd w:id="0"/>
      <w:r w:rsidR="00CB760A">
        <w:rPr>
          <w:rFonts w:ascii="Calibri" w:hAnsi="Calibri" w:cs="Calibri"/>
          <w:lang w:val="en-US"/>
        </w:rPr>
        <w:t>st</w:t>
      </w:r>
      <w:r w:rsidR="005F02D6">
        <w:rPr>
          <w:rFonts w:ascii="Calibri" w:hAnsi="Calibri" w:cs="Calibri"/>
          <w:lang w:val="en-US"/>
        </w:rPr>
        <w:t xml:space="preserve"> and FAIR</w:t>
      </w:r>
      <w:r w:rsidR="00D73319">
        <w:rPr>
          <w:rFonts w:ascii="Calibri" w:hAnsi="Calibri" w:cs="Calibri"/>
          <w:lang w:val="en-US"/>
        </w:rPr>
        <w:t xml:space="preserve"> – by – design</w:t>
      </w:r>
      <w:r w:rsidR="005F02D6">
        <w:rPr>
          <w:rFonts w:ascii="Calibri" w:hAnsi="Calibri" w:cs="Calibri"/>
          <w:lang w:val="en-US"/>
        </w:rPr>
        <w:t xml:space="preserve"> m</w:t>
      </w:r>
      <w:r w:rsidR="00AB054A">
        <w:rPr>
          <w:rFonts w:ascii="Calibri" w:hAnsi="Calibri" w:cs="Calibri"/>
          <w:lang w:val="en-US"/>
        </w:rPr>
        <w:t>e</w:t>
      </w:r>
      <w:r w:rsidR="005F02D6">
        <w:rPr>
          <w:rFonts w:ascii="Calibri" w:hAnsi="Calibri" w:cs="Calibri"/>
          <w:lang w:val="en-US"/>
        </w:rPr>
        <w:t>thods</w:t>
      </w:r>
      <w:r w:rsidR="00D73319">
        <w:rPr>
          <w:rFonts w:ascii="Calibri" w:hAnsi="Calibri" w:cs="Calibri"/>
          <w:lang w:val="en-US"/>
        </w:rPr>
        <w:t xml:space="preserve"> </w:t>
      </w:r>
      <w:r w:rsidR="005F02D6">
        <w:rPr>
          <w:rFonts w:ascii="Calibri" w:hAnsi="Calibri" w:cs="Calibri"/>
          <w:lang w:val="en-US"/>
        </w:rPr>
        <w:t>/</w:t>
      </w:r>
      <w:r w:rsidR="00D73319">
        <w:rPr>
          <w:rFonts w:ascii="Calibri" w:hAnsi="Calibri" w:cs="Calibri"/>
          <w:lang w:val="en-US"/>
        </w:rPr>
        <w:t xml:space="preserve"> </w:t>
      </w:r>
      <w:r w:rsidR="005F02D6">
        <w:rPr>
          <w:rFonts w:ascii="Calibri" w:hAnsi="Calibri" w:cs="Calibri"/>
          <w:lang w:val="en-US"/>
        </w:rPr>
        <w:t>approaches.</w:t>
      </w:r>
      <w:r w:rsidR="00F74067">
        <w:rPr>
          <w:rFonts w:ascii="Calibri" w:hAnsi="Calibri" w:cs="Calibri"/>
          <w:lang w:val="en-US"/>
        </w:rPr>
        <w:br/>
        <w:t>4</w:t>
      </w:r>
    </w:p>
    <w:p w14:paraId="66C295A1" w14:textId="445D5AF0" w:rsidR="00DA1C78" w:rsidRDefault="00DA1C78" w:rsidP="004F0719">
      <w:pPr>
        <w:spacing w:after="120" w:line="240" w:lineRule="auto"/>
        <w:rPr>
          <w:rFonts w:ascii="Calibri" w:hAnsi="Calibri" w:cs="Calibri"/>
          <w:i/>
          <w:iCs/>
          <w:lang w:val="en-US"/>
        </w:rPr>
      </w:pPr>
      <w:r w:rsidRPr="00E80289">
        <w:rPr>
          <w:rFonts w:ascii="Calibri" w:hAnsi="Calibri" w:cs="Calibri"/>
          <w:i/>
          <w:iCs/>
          <w:lang w:val="en-US"/>
        </w:rPr>
        <w:t>Results</w:t>
      </w:r>
      <w:r>
        <w:rPr>
          <w:rFonts w:ascii="Calibri" w:hAnsi="Calibri" w:cs="Calibri"/>
          <w:lang w:val="en-US"/>
        </w:rPr>
        <w:t xml:space="preserve"> </w:t>
      </w:r>
      <w:r w:rsidR="00E80289" w:rsidRPr="004F0719">
        <w:rPr>
          <w:rFonts w:ascii="Calibri" w:hAnsi="Calibri" w:cs="Calibri"/>
          <w:i/>
          <w:iCs/>
          <w:lang w:val="en-US"/>
        </w:rPr>
        <w:t>(</w:t>
      </w:r>
      <w:r w:rsidR="00E80289">
        <w:rPr>
          <w:rFonts w:ascii="Calibri" w:hAnsi="Calibri" w:cs="Calibri"/>
          <w:i/>
          <w:iCs/>
          <w:lang w:val="en-US"/>
        </w:rPr>
        <w:t xml:space="preserve">1 paragraph, </w:t>
      </w:r>
      <w:r w:rsidR="00E80289" w:rsidRPr="004F0719">
        <w:rPr>
          <w:rFonts w:ascii="Calibri" w:hAnsi="Calibri" w:cs="Calibri"/>
          <w:i/>
          <w:iCs/>
          <w:lang w:val="en-US"/>
        </w:rPr>
        <w:t>maximum 5 lines)</w:t>
      </w:r>
    </w:p>
    <w:p w14:paraId="79C132E2" w14:textId="6C7597A4" w:rsidR="00E80289" w:rsidRDefault="00C52BCA" w:rsidP="00E80289">
      <w:pPr>
        <w:spacing w:after="120" w:line="240" w:lineRule="auto"/>
        <w:ind w:firstLine="567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Describe main results.</w:t>
      </w:r>
      <w:r>
        <w:rPr>
          <w:rFonts w:ascii="Calibri" w:hAnsi="Calibri" w:cs="Calibri"/>
          <w:lang w:val="en-US"/>
        </w:rPr>
        <w:br/>
        <w:t>2</w:t>
      </w:r>
      <w:r>
        <w:rPr>
          <w:rFonts w:ascii="Calibri" w:hAnsi="Calibri" w:cs="Calibri"/>
          <w:lang w:val="en-US"/>
        </w:rPr>
        <w:br/>
        <w:t>3</w:t>
      </w:r>
      <w:r>
        <w:rPr>
          <w:rFonts w:ascii="Calibri" w:hAnsi="Calibri" w:cs="Calibri"/>
          <w:lang w:val="en-US"/>
        </w:rPr>
        <w:br/>
        <w:t>4</w:t>
      </w:r>
      <w:r>
        <w:rPr>
          <w:rFonts w:ascii="Calibri" w:hAnsi="Calibri" w:cs="Calibri"/>
          <w:lang w:val="en-US"/>
        </w:rPr>
        <w:br/>
        <w:t>5</w:t>
      </w:r>
    </w:p>
    <w:p w14:paraId="2A866208" w14:textId="0B88128E" w:rsidR="00C52BCA" w:rsidRDefault="00C52BCA" w:rsidP="00C52BCA">
      <w:pPr>
        <w:spacing w:after="120" w:line="240" w:lineRule="auto"/>
        <w:rPr>
          <w:rFonts w:ascii="Calibri" w:hAnsi="Calibri" w:cs="Calibri"/>
          <w:lang w:val="en-US"/>
        </w:rPr>
      </w:pPr>
      <w:r w:rsidRPr="00D87B41">
        <w:rPr>
          <w:rFonts w:ascii="Calibri" w:hAnsi="Calibri" w:cs="Calibri"/>
          <w:i/>
          <w:iCs/>
          <w:lang w:val="en-US"/>
        </w:rPr>
        <w:t>Perspectives</w:t>
      </w:r>
      <w:r>
        <w:rPr>
          <w:rFonts w:ascii="Calibri" w:hAnsi="Calibri" w:cs="Calibri"/>
          <w:lang w:val="en-US"/>
        </w:rPr>
        <w:t xml:space="preserve"> </w:t>
      </w:r>
      <w:r w:rsidR="00D87B41" w:rsidRPr="004F0719">
        <w:rPr>
          <w:rFonts w:ascii="Calibri" w:hAnsi="Calibri" w:cs="Calibri"/>
          <w:i/>
          <w:iCs/>
          <w:lang w:val="en-US"/>
        </w:rPr>
        <w:t>(</w:t>
      </w:r>
      <w:r w:rsidR="00D87B41">
        <w:rPr>
          <w:rFonts w:ascii="Calibri" w:hAnsi="Calibri" w:cs="Calibri"/>
          <w:i/>
          <w:iCs/>
          <w:lang w:val="en-US"/>
        </w:rPr>
        <w:t xml:space="preserve">1 paragraph, </w:t>
      </w:r>
      <w:r w:rsidR="00D87B41" w:rsidRPr="004F0719">
        <w:rPr>
          <w:rFonts w:ascii="Calibri" w:hAnsi="Calibri" w:cs="Calibri"/>
          <w:i/>
          <w:iCs/>
          <w:lang w:val="en-US"/>
        </w:rPr>
        <w:t>maximum 5 lines)</w:t>
      </w:r>
    </w:p>
    <w:p w14:paraId="72224E67" w14:textId="525F2FD6" w:rsidR="00D87B41" w:rsidRDefault="00761142" w:rsidP="00F072DA">
      <w:pPr>
        <w:spacing w:after="120" w:line="240" w:lineRule="auto"/>
        <w:ind w:firstLine="567"/>
        <w:rPr>
          <w:rFonts w:ascii="Calibri" w:hAnsi="Calibri" w:cs="Calibri"/>
          <w:lang w:val="en-US"/>
        </w:rPr>
      </w:pPr>
      <w:r w:rsidRPr="00761142">
        <w:rPr>
          <w:rFonts w:ascii="Calibri" w:hAnsi="Calibri" w:cs="Calibri"/>
          <w:lang w:val="en-US"/>
        </w:rPr>
        <w:t xml:space="preserve">Outline the future perspectives and possible evolution of this work, highlighting if it could benefit from new collaborations within the </w:t>
      </w:r>
      <w:r>
        <w:rPr>
          <w:rFonts w:ascii="Calibri" w:hAnsi="Calibri" w:cs="Calibri"/>
          <w:lang w:val="en-US"/>
        </w:rPr>
        <w:t>I</w:t>
      </w:r>
      <w:r w:rsidRPr="00761142">
        <w:rPr>
          <w:rFonts w:ascii="Calibri" w:hAnsi="Calibri" w:cs="Calibri"/>
          <w:lang w:val="en-US"/>
        </w:rPr>
        <w:t>nstitute and beyond</w:t>
      </w:r>
      <w:r w:rsidR="00D73319">
        <w:rPr>
          <w:rFonts w:ascii="Calibri" w:hAnsi="Calibri" w:cs="Calibri"/>
          <w:lang w:val="en-US"/>
        </w:rPr>
        <w:t>.</w:t>
      </w:r>
      <w:r w:rsidR="001C3AA4">
        <w:rPr>
          <w:rFonts w:ascii="Calibri" w:hAnsi="Calibri" w:cs="Calibri"/>
          <w:lang w:val="en-US"/>
        </w:rPr>
        <w:br/>
        <w:t>3</w:t>
      </w:r>
      <w:r w:rsidR="001C3AA4">
        <w:rPr>
          <w:rFonts w:ascii="Calibri" w:hAnsi="Calibri" w:cs="Calibri"/>
          <w:lang w:val="en-US"/>
        </w:rPr>
        <w:br/>
        <w:t>4</w:t>
      </w:r>
      <w:r w:rsidR="001C3AA4">
        <w:rPr>
          <w:rFonts w:ascii="Calibri" w:hAnsi="Calibri" w:cs="Calibri"/>
          <w:lang w:val="en-US"/>
        </w:rPr>
        <w:br/>
        <w:t>5</w:t>
      </w:r>
    </w:p>
    <w:p w14:paraId="3AC1FDC5" w14:textId="3D64660B" w:rsidR="002C6062" w:rsidRDefault="002C6062" w:rsidP="002C6062">
      <w:pPr>
        <w:spacing w:after="120" w:line="240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References</w:t>
      </w:r>
      <w:r w:rsidR="00916510">
        <w:rPr>
          <w:rFonts w:ascii="Calibri" w:hAnsi="Calibri" w:cs="Calibri"/>
          <w:lang w:val="en-US"/>
        </w:rPr>
        <w:t xml:space="preserve"> (9pt)</w:t>
      </w:r>
    </w:p>
    <w:p w14:paraId="7C362634" w14:textId="4805F9B4" w:rsidR="00950565" w:rsidRPr="00916510" w:rsidRDefault="00950565" w:rsidP="00FF1163">
      <w:pPr>
        <w:pStyle w:val="Paragrafoelenco"/>
        <w:numPr>
          <w:ilvl w:val="0"/>
          <w:numId w:val="3"/>
        </w:numPr>
        <w:spacing w:after="120" w:line="240" w:lineRule="auto"/>
        <w:ind w:left="0" w:hanging="11"/>
        <w:rPr>
          <w:rFonts w:ascii="Calibri" w:hAnsi="Calibri" w:cs="Calibri"/>
          <w:sz w:val="18"/>
          <w:szCs w:val="18"/>
          <w:lang w:val="en-US"/>
        </w:rPr>
      </w:pPr>
      <w:r w:rsidRPr="00916510">
        <w:rPr>
          <w:rFonts w:ascii="Calibri" w:hAnsi="Calibri" w:cs="Calibri"/>
          <w:sz w:val="18"/>
          <w:szCs w:val="18"/>
          <w:lang w:val="en-US"/>
        </w:rPr>
        <w:t>Ref one</w:t>
      </w:r>
    </w:p>
    <w:p w14:paraId="208138CB" w14:textId="19ECB4BB" w:rsidR="00950565" w:rsidRPr="00916510" w:rsidRDefault="00CB760A" w:rsidP="00FF1163">
      <w:pPr>
        <w:pStyle w:val="Paragrafoelenco"/>
        <w:numPr>
          <w:ilvl w:val="0"/>
          <w:numId w:val="3"/>
        </w:numPr>
        <w:spacing w:after="120" w:line="240" w:lineRule="auto"/>
        <w:ind w:left="0" w:hanging="11"/>
        <w:rPr>
          <w:rFonts w:ascii="Calibri" w:hAnsi="Calibri" w:cs="Calibri"/>
          <w:sz w:val="18"/>
          <w:szCs w:val="18"/>
          <w:lang w:val="en-US"/>
        </w:rPr>
      </w:pPr>
      <w:r>
        <w:rPr>
          <w:rFonts w:ascii="Calibri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CE539" wp14:editId="28DE291A">
                <wp:simplePos x="0" y="0"/>
                <wp:positionH relativeFrom="margin">
                  <wp:align>right</wp:align>
                </wp:positionH>
                <wp:positionV relativeFrom="paragraph">
                  <wp:posOffset>256442</wp:posOffset>
                </wp:positionV>
                <wp:extent cx="6192000" cy="1434905"/>
                <wp:effectExtent l="0" t="0" r="18415" b="13335"/>
                <wp:wrapNone/>
                <wp:docPr id="1168847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00" cy="14349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78572" id="Rettangolo 1" o:spid="_x0000_s1026" style="position:absolute;margin-left:436.35pt;margin-top:20.2pt;width:487.55pt;height:11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aKmQIAAI4FAAAOAAAAZHJzL2Uyb0RvYy54bWysVF9v2yAQf5+074B4Xx1nadZadaqoVadJ&#10;VVu1nfpMMcSWgGNA4mSffgc4TtZVe5j2Ahx397v/d3G51YpshPMdmJqWJxNKhOHQdGZV0+/PN5/O&#10;KPGBmYYpMKKmO+Hp5eLjh4veVmIKLahGOIIgxle9rWkbgq2KwvNWaOZPwAqDTAlOs4CkWxWNYz2i&#10;a1VMJ5N50YNrrAMuvMff68yki4QvpeDhXkovAlE1Rd9COl06X+NZLC5YtXLMth0f3GD/4IVmnUGj&#10;I9Q1C4ysXfcHlO64Aw8ynHDQBUjZcZFiwGjKyZtonlpmRYoFk+PtmCb//2D53ebBka7B2pXzs7PZ&#10;l3JOiWEaS/UoAhZuBQpIGfPUW1+h+JN9cAPl8RmD3kqn443hkG3K7W7MrdgGwvFzXp5jvbAEHHnl&#10;7PPsfHIaUYuDunU+fBWgSXzU1GHxUk7Z5taHLLoXidYM3HRK4T+rlImnB9U18S8RsYPElXJkw7D2&#10;YZtiQGtHUkhFzSJGlmNJr7BTIqM+Com5Qe+nyZHUlQdMxrkwocysljUimypPY5zZ31EjBaoMAkZk&#10;iU6O2APA7/7usTPMIB9VRWrqUXnyN8ey8qiRLIMJo7LuDLj3ABRGNVjO8vsk5dTELL1Cs8POcZBH&#10;ylt+02HZbpkPD8zhDGGpcS+Eezykgr6mMLwoacH9fO8/ymNrI5eSHmeypv7HmjlBifpmsOnPy9ks&#10;DnEiZqdfpki4Y87rMces9RVg6UvcQJanZ5QPav+UDvQLro9ltIosZjjarikPbk9chbwrcAFxsVwm&#10;MRxcy8KtebI8gsesxrZ83r4wZ4feDdj2d7CfX1a9aeEsGzUNLNcBZJf6+5DXId849KlxhgUVt8ox&#10;naQOa3TxCwAA//8DAFBLAwQUAAYACAAAACEAKD6b9OAAAAAHAQAADwAAAGRycy9kb3ducmV2Lnht&#10;bEyPwU7DMBBE70j8g7VIXKrWSRUChGwqBAL1UCHRwoHbJjZxaGxH8bYNf485wXE0o5k35WqyvTjq&#10;MXTeIaSLBIR2jVedaxHedk/zGxCBySnqvdMI3zrAqjo/K6lQ/uRe9XHLrYglLhSEYJiHQsrQGG0p&#10;LPygXfQ+/WiJoxxbqUY6xXLby2WS5NJS5+KCoUE/GN3stweL8LGeuP1Kn3mzp9n7bG3q5uWxRry8&#10;mO7vQLCe+C8Mv/gRHarIVPuDU0H0CPEII2RJBiK6t9dXKYgaYZnnGciqlP/5qx8AAAD//wMAUEsB&#10;Ai0AFAAGAAgAAAAhALaDOJL+AAAA4QEAABMAAAAAAAAAAAAAAAAAAAAAAFtDb250ZW50X1R5cGVz&#10;XS54bWxQSwECLQAUAAYACAAAACEAOP0h/9YAAACUAQAACwAAAAAAAAAAAAAAAAAvAQAAX3JlbHMv&#10;LnJlbHNQSwECLQAUAAYACAAAACEAj2sGipkCAACOBQAADgAAAAAAAAAAAAAAAAAuAgAAZHJzL2Uy&#10;b0RvYy54bWxQSwECLQAUAAYACAAAACEAKD6b9OAAAAAHAQAADwAAAAAAAAAAAAAAAADz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950565" w:rsidRPr="00916510">
        <w:rPr>
          <w:rFonts w:ascii="Calibri" w:hAnsi="Calibri" w:cs="Calibri"/>
          <w:sz w:val="18"/>
          <w:szCs w:val="18"/>
          <w:lang w:val="en-US"/>
        </w:rPr>
        <w:t>Ref two</w:t>
      </w:r>
    </w:p>
    <w:p w14:paraId="6B40EE13" w14:textId="0D1FD9A1" w:rsidR="001C3AA4" w:rsidRDefault="001C3AA4" w:rsidP="00F7584F">
      <w:pPr>
        <w:spacing w:after="120" w:line="240" w:lineRule="auto"/>
        <w:rPr>
          <w:rFonts w:ascii="Calibri" w:hAnsi="Calibri" w:cs="Calibri"/>
          <w:lang w:val="en-US"/>
        </w:rPr>
      </w:pPr>
    </w:p>
    <w:p w14:paraId="77884E34" w14:textId="77777777" w:rsidR="004B456D" w:rsidRDefault="004B456D" w:rsidP="00F7584F">
      <w:pPr>
        <w:spacing w:after="120" w:line="240" w:lineRule="auto"/>
        <w:jc w:val="center"/>
        <w:rPr>
          <w:rFonts w:ascii="Calibri" w:hAnsi="Calibri" w:cs="Calibri"/>
          <w:lang w:val="en-US"/>
        </w:rPr>
      </w:pPr>
    </w:p>
    <w:p w14:paraId="7F0206C7" w14:textId="10145833" w:rsidR="001C3AA4" w:rsidRPr="00E80289" w:rsidRDefault="001C3AA4" w:rsidP="00F7584F">
      <w:pPr>
        <w:spacing w:after="120" w:line="240" w:lineRule="auto"/>
        <w:jc w:val="center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Add </w:t>
      </w:r>
      <w:r w:rsidR="00F7584F">
        <w:rPr>
          <w:rFonts w:ascii="Calibri" w:hAnsi="Calibri" w:cs="Calibri"/>
          <w:lang w:val="en-US"/>
        </w:rPr>
        <w:t>a figure</w:t>
      </w:r>
    </w:p>
    <w:sectPr w:rsidR="001C3AA4" w:rsidRPr="00E80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8DA"/>
    <w:multiLevelType w:val="hybridMultilevel"/>
    <w:tmpl w:val="02409A06"/>
    <w:lvl w:ilvl="0" w:tplc="305A7C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30ED7"/>
    <w:multiLevelType w:val="hybridMultilevel"/>
    <w:tmpl w:val="C0260A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32C16"/>
    <w:multiLevelType w:val="hybridMultilevel"/>
    <w:tmpl w:val="9EA478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B0"/>
    <w:rsid w:val="000A4782"/>
    <w:rsid w:val="000A5FDC"/>
    <w:rsid w:val="001010B8"/>
    <w:rsid w:val="001C3AA4"/>
    <w:rsid w:val="002957BE"/>
    <w:rsid w:val="002C6062"/>
    <w:rsid w:val="002E7F8F"/>
    <w:rsid w:val="0033510C"/>
    <w:rsid w:val="004B456D"/>
    <w:rsid w:val="004F0719"/>
    <w:rsid w:val="0054657A"/>
    <w:rsid w:val="005F02D6"/>
    <w:rsid w:val="00680DBC"/>
    <w:rsid w:val="006C604C"/>
    <w:rsid w:val="00761142"/>
    <w:rsid w:val="007C4428"/>
    <w:rsid w:val="00845F38"/>
    <w:rsid w:val="00916510"/>
    <w:rsid w:val="00950565"/>
    <w:rsid w:val="009D60B0"/>
    <w:rsid w:val="00AB054A"/>
    <w:rsid w:val="00AE39AB"/>
    <w:rsid w:val="00B55DE6"/>
    <w:rsid w:val="00BD24E8"/>
    <w:rsid w:val="00C52BCA"/>
    <w:rsid w:val="00CB760A"/>
    <w:rsid w:val="00D70A34"/>
    <w:rsid w:val="00D73319"/>
    <w:rsid w:val="00D87B41"/>
    <w:rsid w:val="00D93CB5"/>
    <w:rsid w:val="00DA1C78"/>
    <w:rsid w:val="00E80289"/>
    <w:rsid w:val="00EF7B75"/>
    <w:rsid w:val="00F072DA"/>
    <w:rsid w:val="00F3534E"/>
    <w:rsid w:val="00F74067"/>
    <w:rsid w:val="00F7584F"/>
    <w:rsid w:val="00F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00E3"/>
  <w15:chartTrackingRefBased/>
  <w15:docId w15:val="{B09C44FA-450C-418A-9730-919743AE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D6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D6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D6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D6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D6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D6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D6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D6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D6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D6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D6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D6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D60B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D60B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D60B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D60B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D60B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D60B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D6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D6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D6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D6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D6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D60B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D60B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D60B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D6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D60B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D60B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F071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0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om.cnr.it/research-facilities/facilities-lab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BOSCHERINI</dc:creator>
  <cp:keywords/>
  <dc:description/>
  <cp:lastModifiedBy>FEDERICO BOSCHERINI</cp:lastModifiedBy>
  <cp:revision>3</cp:revision>
  <dcterms:created xsi:type="dcterms:W3CDTF">2025-07-08T15:56:00Z</dcterms:created>
  <dcterms:modified xsi:type="dcterms:W3CDTF">2025-07-11T19:41:00Z</dcterms:modified>
</cp:coreProperties>
</file>